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68" w:rsidRPr="00F06EC0" w:rsidRDefault="005E7868" w:rsidP="005E786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mk-MK"/>
        </w:rPr>
        <w:t>Нови легални патишта за работа во Германија</w:t>
      </w:r>
    </w:p>
    <w:p w:rsidR="005E7868" w:rsidRPr="00F06EC0" w:rsidRDefault="005E7868" w:rsidP="005E7868">
      <w:pPr>
        <w:spacing w:before="120"/>
        <w:jc w:val="center"/>
        <w:rPr>
          <w:b/>
          <w:szCs w:val="24"/>
          <w:lang w:val="ru-RU"/>
        </w:rPr>
      </w:pPr>
      <w:r>
        <w:rPr>
          <w:b/>
          <w:szCs w:val="24"/>
          <w:lang w:val="mk-MK"/>
        </w:rPr>
        <w:t>за државјани</w:t>
      </w:r>
      <w:r w:rsidRPr="00F06EC0">
        <w:rPr>
          <w:b/>
          <w:szCs w:val="24"/>
          <w:lang w:val="ru-RU"/>
        </w:rPr>
        <w:t xml:space="preserve"> </w:t>
      </w:r>
      <w:r>
        <w:rPr>
          <w:b/>
          <w:szCs w:val="24"/>
          <w:lang w:val="mk-MK"/>
        </w:rPr>
        <w:t>на државите од „Западен Балкан</w:t>
      </w:r>
      <w:r>
        <w:rPr>
          <w:b/>
          <w:szCs w:val="24"/>
          <w:lang w:val="ru-RU"/>
        </w:rPr>
        <w:t>“</w:t>
      </w:r>
    </w:p>
    <w:p w:rsidR="00C10895" w:rsidRDefault="00C10895" w:rsidP="00C10895">
      <w:pPr>
        <w:rPr>
          <w:b/>
          <w:lang w:val="mk-MK"/>
        </w:rPr>
      </w:pPr>
      <w:r>
        <w:rPr>
          <w:b/>
          <w:lang w:val="mk-MK"/>
        </w:rPr>
        <w:t>Албаниј</w:t>
      </w:r>
      <w:r w:rsidR="00612F21">
        <w:rPr>
          <w:b/>
          <w:lang w:val="mk-MK"/>
        </w:rPr>
        <w:t>а</w:t>
      </w:r>
      <w:r w:rsidR="003C3D4E">
        <w:rPr>
          <w:b/>
          <w:lang w:val="mk-MK"/>
        </w:rPr>
        <w:t>, Босн</w:t>
      </w:r>
      <w:r w:rsidR="00612F21">
        <w:rPr>
          <w:b/>
          <w:lang w:val="mk-MK"/>
        </w:rPr>
        <w:t>а</w:t>
      </w:r>
      <w:r w:rsidR="003C3D4E">
        <w:rPr>
          <w:b/>
          <w:lang w:val="mk-MK"/>
        </w:rPr>
        <w:t xml:space="preserve"> и Херцеговин</w:t>
      </w:r>
      <w:r w:rsidR="00612F21">
        <w:rPr>
          <w:b/>
          <w:lang w:val="mk-MK"/>
        </w:rPr>
        <w:t>а</w:t>
      </w:r>
      <w:r w:rsidR="003C3D4E">
        <w:rPr>
          <w:b/>
          <w:lang w:val="mk-MK"/>
        </w:rPr>
        <w:t>, Косово, Македониј</w:t>
      </w:r>
      <w:r w:rsidR="00612F21">
        <w:rPr>
          <w:b/>
          <w:lang w:val="sr-Cyrl-CS"/>
        </w:rPr>
        <w:t>а</w:t>
      </w:r>
      <w:r w:rsidR="003C3D4E">
        <w:rPr>
          <w:b/>
          <w:lang w:val="mk-MK"/>
        </w:rPr>
        <w:t>, Црн</w:t>
      </w:r>
      <w:r w:rsidR="00612F21">
        <w:rPr>
          <w:b/>
          <w:lang w:val="mk-MK"/>
        </w:rPr>
        <w:t>а</w:t>
      </w:r>
      <w:r>
        <w:rPr>
          <w:b/>
          <w:lang w:val="mk-MK"/>
        </w:rPr>
        <w:t xml:space="preserve"> Гор</w:t>
      </w:r>
      <w:r w:rsidR="00612F21">
        <w:rPr>
          <w:b/>
          <w:lang w:val="mk-MK"/>
        </w:rPr>
        <w:t>а</w:t>
      </w:r>
      <w:r>
        <w:rPr>
          <w:b/>
          <w:lang w:val="mk-MK"/>
        </w:rPr>
        <w:t xml:space="preserve"> и Србиј</w:t>
      </w:r>
      <w:r w:rsidR="00612F21">
        <w:rPr>
          <w:b/>
          <w:lang w:val="mk-MK"/>
        </w:rPr>
        <w:t>а</w:t>
      </w:r>
      <w:r>
        <w:rPr>
          <w:b/>
          <w:lang w:val="mk-MK"/>
        </w:rPr>
        <w:t xml:space="preserve"> </w:t>
      </w:r>
    </w:p>
    <w:p w:rsidR="00C10895" w:rsidRDefault="00C10895" w:rsidP="00C10895">
      <w:pPr>
        <w:rPr>
          <w:b/>
          <w:lang w:val="mk-MK"/>
        </w:rPr>
      </w:pPr>
    </w:p>
    <w:p w:rsidR="005E7868" w:rsidRPr="00712626" w:rsidRDefault="005E7868" w:rsidP="005E7868">
      <w:pPr>
        <w:rPr>
          <w:lang w:val="ru-RU"/>
        </w:rPr>
      </w:pPr>
      <w:r>
        <w:rPr>
          <w:lang w:val="mk-MK"/>
        </w:rPr>
        <w:t>Ве молиме проверете, дали навистина сте лица со потреба од заштита</w:t>
      </w:r>
      <w:r w:rsidRPr="00F06EC0">
        <w:rPr>
          <w:lang w:val="ru-RU"/>
        </w:rPr>
        <w:t xml:space="preserve">! </w:t>
      </w:r>
      <w:r>
        <w:rPr>
          <w:lang w:val="mk-MK"/>
        </w:rPr>
        <w:t xml:space="preserve">Фактички далеку помалку од </w:t>
      </w:r>
      <w:r w:rsidRPr="00712626">
        <w:rPr>
          <w:lang w:val="ru-RU"/>
        </w:rPr>
        <w:t xml:space="preserve">0,5% </w:t>
      </w:r>
      <w:r>
        <w:rPr>
          <w:lang w:val="mk-MK"/>
        </w:rPr>
        <w:t xml:space="preserve">од сите баратели </w:t>
      </w:r>
      <w:r w:rsidR="00BD4C8D" w:rsidRPr="00BD4C8D">
        <w:rPr>
          <w:lang w:val="ru-RU"/>
        </w:rPr>
        <w:t xml:space="preserve"> </w:t>
      </w:r>
      <w:r>
        <w:rPr>
          <w:lang w:val="mk-MK"/>
        </w:rPr>
        <w:t>од земјите на Западен Балкан добиваат статус на заштита</w:t>
      </w:r>
      <w:r w:rsidRPr="00712626">
        <w:rPr>
          <w:lang w:val="ru-RU"/>
        </w:rPr>
        <w:t xml:space="preserve">. </w:t>
      </w:r>
      <w:r>
        <w:rPr>
          <w:lang w:val="mk-MK"/>
        </w:rPr>
        <w:t>Затоа во најголем број случаи</w:t>
      </w:r>
      <w:r w:rsidRPr="00712626">
        <w:rPr>
          <w:lang w:val="ru-RU"/>
        </w:rPr>
        <w:t xml:space="preserve"> </w:t>
      </w:r>
      <w:r>
        <w:rPr>
          <w:lang w:val="mk-MK"/>
        </w:rPr>
        <w:t>е разумно да го повлечете барањето за азил</w:t>
      </w:r>
      <w:r w:rsidRPr="00712626">
        <w:rPr>
          <w:lang w:val="ru-RU"/>
        </w:rPr>
        <w:t xml:space="preserve">. </w:t>
      </w:r>
    </w:p>
    <w:p w:rsidR="005E7868" w:rsidRPr="00712626" w:rsidRDefault="005E7868" w:rsidP="005E7868">
      <w:pPr>
        <w:rPr>
          <w:lang w:val="ru-RU"/>
        </w:rPr>
      </w:pPr>
    </w:p>
    <w:p w:rsidR="005E7868" w:rsidRPr="00712626" w:rsidRDefault="005E7868" w:rsidP="005E7868">
      <w:pPr>
        <w:rPr>
          <w:lang w:val="mk-MK"/>
        </w:rPr>
      </w:pPr>
      <w:r>
        <w:rPr>
          <w:lang w:val="mk-MK"/>
        </w:rPr>
        <w:t>Секој што чека, неговото барање за азил да биде одбиено</w:t>
      </w:r>
      <w:r w:rsidRPr="00712626">
        <w:rPr>
          <w:lang w:val="ru-RU"/>
        </w:rPr>
        <w:t xml:space="preserve">, </w:t>
      </w:r>
      <w:r>
        <w:rPr>
          <w:lang w:val="mk-MK"/>
        </w:rPr>
        <w:t>мора да смета на тоа дека ќе добие забрана за повторен влез во Германија како и за целата територија од Шенген-зоната за подолг период</w:t>
      </w:r>
      <w:r w:rsidRPr="00712626">
        <w:rPr>
          <w:lang w:val="ru-RU"/>
        </w:rPr>
        <w:t xml:space="preserve">. </w:t>
      </w:r>
      <w:r w:rsidRPr="00712626">
        <w:rPr>
          <w:lang w:val="ru-RU"/>
        </w:rPr>
        <w:br/>
      </w:r>
      <w:r>
        <w:rPr>
          <w:lang w:val="mk-MK"/>
        </w:rPr>
        <w:t xml:space="preserve">Освен тоа се заканува </w:t>
      </w:r>
      <w:r w:rsidR="005A4BBA">
        <w:rPr>
          <w:lang w:val="sr-Cyrl-CS"/>
        </w:rPr>
        <w:t>протерување</w:t>
      </w:r>
      <w:r w:rsidRPr="00530A5C">
        <w:rPr>
          <w:lang w:val="ru-RU"/>
        </w:rPr>
        <w:t>!</w:t>
      </w:r>
    </w:p>
    <w:p w:rsidR="005E7868" w:rsidRPr="00530A5C" w:rsidRDefault="005E7868" w:rsidP="005E7868">
      <w:pPr>
        <w:rPr>
          <w:lang w:val="ru-RU"/>
        </w:rPr>
      </w:pPr>
    </w:p>
    <w:p w:rsidR="005E7868" w:rsidRDefault="005E7868" w:rsidP="005E7868">
      <w:pPr>
        <w:rPr>
          <w:lang w:val="hr-HR"/>
        </w:rPr>
      </w:pPr>
      <w:r>
        <w:rPr>
          <w:lang w:val="mk-MK"/>
        </w:rPr>
        <w:t>Со повлекување на барањето за азил во даден случај можете да профитирате од новите олеснувања од правото за престој</w:t>
      </w:r>
      <w:r w:rsidRPr="00997A70">
        <w:rPr>
          <w:lang w:val="ru-RU"/>
        </w:rPr>
        <w:t>:</w:t>
      </w:r>
    </w:p>
    <w:p w:rsidR="005E7868" w:rsidRDefault="005E7868" w:rsidP="005E7868">
      <w:pPr>
        <w:rPr>
          <w:lang w:val="hr-HR"/>
        </w:rPr>
      </w:pPr>
    </w:p>
    <w:p w:rsidR="005E7868" w:rsidRDefault="005E7868" w:rsidP="005E7868">
      <w:pPr>
        <w:jc w:val="center"/>
        <w:rPr>
          <w:b/>
          <w:lang w:val="mk-MK"/>
        </w:rPr>
      </w:pPr>
      <w:r>
        <w:rPr>
          <w:b/>
          <w:lang w:val="sr-Cyrl-CS"/>
        </w:rPr>
        <w:t>Б</w:t>
      </w:r>
      <w:r>
        <w:rPr>
          <w:b/>
          <w:lang w:val="mk-MK"/>
        </w:rPr>
        <w:t xml:space="preserve">идејќи почнувајќи од </w:t>
      </w:r>
      <w:r w:rsidRPr="00997A70">
        <w:rPr>
          <w:b/>
          <w:lang w:val="ru-RU"/>
        </w:rPr>
        <w:t>1</w:t>
      </w:r>
      <w:r>
        <w:rPr>
          <w:b/>
          <w:lang w:val="ru-RU"/>
        </w:rPr>
        <w:t>.</w:t>
      </w:r>
      <w:r w:rsidRPr="00997A70">
        <w:rPr>
          <w:b/>
          <w:lang w:val="ru-RU"/>
        </w:rPr>
        <w:t xml:space="preserve"> </w:t>
      </w:r>
      <w:r>
        <w:rPr>
          <w:b/>
          <w:lang w:val="ru-RU"/>
        </w:rPr>
        <w:t>јануари</w:t>
      </w:r>
      <w:r w:rsidRPr="00997A70">
        <w:rPr>
          <w:b/>
          <w:lang w:val="ru-RU"/>
        </w:rPr>
        <w:t xml:space="preserve"> 2016 </w:t>
      </w:r>
      <w:r>
        <w:rPr>
          <w:b/>
          <w:lang w:val="mk-MK"/>
        </w:rPr>
        <w:t xml:space="preserve">Вие можете да работите </w:t>
      </w:r>
    </w:p>
    <w:p w:rsidR="005E7868" w:rsidRPr="00997A70" w:rsidRDefault="005E7868" w:rsidP="005E7868">
      <w:pPr>
        <w:jc w:val="center"/>
        <w:rPr>
          <w:b/>
          <w:lang w:val="ru-RU"/>
        </w:rPr>
      </w:pPr>
      <w:r>
        <w:rPr>
          <w:b/>
          <w:lang w:val="mk-MK"/>
        </w:rPr>
        <w:t>во Германија поедноставно</w:t>
      </w:r>
      <w:r w:rsidRPr="00997A70">
        <w:rPr>
          <w:b/>
          <w:lang w:val="ru-RU"/>
        </w:rPr>
        <w:t>.</w:t>
      </w:r>
    </w:p>
    <w:p w:rsidR="005E7868" w:rsidRDefault="005E7868" w:rsidP="005E7868">
      <w:pPr>
        <w:rPr>
          <w:lang w:val="sr-Cyrl-CS"/>
        </w:rPr>
      </w:pPr>
    </w:p>
    <w:p w:rsidR="005E7868" w:rsidRPr="00997A70" w:rsidRDefault="005E7868" w:rsidP="005E7868">
      <w:pPr>
        <w:rPr>
          <w:lang w:val="ru-RU"/>
        </w:rPr>
      </w:pPr>
      <w:r>
        <w:rPr>
          <w:lang w:val="mk-MK"/>
        </w:rPr>
        <w:t>Доколку сте поднеле овде барање за азил по</w:t>
      </w:r>
      <w:r w:rsidRPr="00997A70">
        <w:rPr>
          <w:lang w:val="ru-RU"/>
        </w:rPr>
        <w:t xml:space="preserve"> 1</w:t>
      </w:r>
      <w:r>
        <w:rPr>
          <w:lang w:val="ru-RU"/>
        </w:rPr>
        <w:t>.</w:t>
      </w:r>
      <w:r w:rsidRPr="00997A70">
        <w:rPr>
          <w:lang w:val="ru-RU"/>
        </w:rPr>
        <w:t xml:space="preserve"> </w:t>
      </w:r>
      <w:r>
        <w:rPr>
          <w:lang w:val="mk-MK"/>
        </w:rPr>
        <w:t>јануари</w:t>
      </w:r>
      <w:r w:rsidRPr="00997A70">
        <w:rPr>
          <w:lang w:val="ru-RU"/>
        </w:rPr>
        <w:t xml:space="preserve"> 2015 </w:t>
      </w:r>
      <w:r>
        <w:rPr>
          <w:lang w:val="mk-MK"/>
        </w:rPr>
        <w:t>и пред</w:t>
      </w:r>
      <w:r w:rsidRPr="00997A70">
        <w:rPr>
          <w:lang w:val="ru-RU"/>
        </w:rPr>
        <w:t xml:space="preserve"> </w:t>
      </w:r>
      <w:r w:rsidR="00530A5C" w:rsidRPr="00530A5C">
        <w:rPr>
          <w:lang w:val="sr-Cyrl-CS"/>
        </w:rPr>
        <w:t xml:space="preserve"> </w:t>
      </w:r>
      <w:r w:rsidRPr="00997A70">
        <w:rPr>
          <w:lang w:val="ru-RU"/>
        </w:rPr>
        <w:t>24</w:t>
      </w:r>
      <w:r>
        <w:rPr>
          <w:lang w:val="ru-RU"/>
        </w:rPr>
        <w:t>.октомври</w:t>
      </w:r>
      <w:r w:rsidRPr="00997A70">
        <w:rPr>
          <w:lang w:val="ru-RU"/>
        </w:rPr>
        <w:t xml:space="preserve"> 2015 </w:t>
      </w:r>
      <w:r>
        <w:rPr>
          <w:lang w:val="mk-MK"/>
        </w:rPr>
        <w:t>и доколку доброволно ја напуштите Германија што е можно побргу</w:t>
      </w:r>
      <w:r w:rsidRPr="00997A70">
        <w:rPr>
          <w:lang w:val="ru-RU"/>
        </w:rPr>
        <w:t xml:space="preserve">, </w:t>
      </w:r>
      <w:r>
        <w:rPr>
          <w:lang w:val="mk-MK"/>
        </w:rPr>
        <w:t>во тој случај можете да се вратите</w:t>
      </w:r>
      <w:r w:rsidRPr="00997A70">
        <w:rPr>
          <w:lang w:val="ru-RU"/>
        </w:rPr>
        <w:t xml:space="preserve">, </w:t>
      </w:r>
      <w:r>
        <w:rPr>
          <w:lang w:val="mk-MK"/>
        </w:rPr>
        <w:t>доколку имате најдено работно место</w:t>
      </w:r>
      <w:r w:rsidRPr="00997A70">
        <w:rPr>
          <w:lang w:val="ru-RU"/>
        </w:rPr>
        <w:t>.</w:t>
      </w:r>
    </w:p>
    <w:p w:rsidR="005E7868" w:rsidRPr="005E7868" w:rsidRDefault="005E7868" w:rsidP="005E7868">
      <w:pPr>
        <w:rPr>
          <w:lang w:val="sr-Cyrl-CS"/>
        </w:rPr>
      </w:pPr>
    </w:p>
    <w:p w:rsidR="00C10895" w:rsidRDefault="00C10895" w:rsidP="00C10895">
      <w:pPr>
        <w:rPr>
          <w:lang w:val="mk-MK"/>
        </w:rPr>
      </w:pPr>
      <w:r>
        <w:rPr>
          <w:lang w:val="mk-MK"/>
        </w:rPr>
        <w:t xml:space="preserve">Потоа во своите земји </w:t>
      </w:r>
      <w:r w:rsidR="00337B0A">
        <w:rPr>
          <w:lang w:val="mk-MK"/>
        </w:rPr>
        <w:t xml:space="preserve">можете да поднесете барање </w:t>
      </w:r>
      <w:r w:rsidR="0059157C">
        <w:rPr>
          <w:lang w:val="mk-MK"/>
        </w:rPr>
        <w:t>за дозвола за престој во Германија</w:t>
      </w:r>
      <w:r>
        <w:rPr>
          <w:lang w:val="mk-MK"/>
        </w:rPr>
        <w:t xml:space="preserve"> (во тамошната германска амбасада). </w:t>
      </w:r>
    </w:p>
    <w:p w:rsidR="00C10895" w:rsidRDefault="00C10895" w:rsidP="00C10895">
      <w:pPr>
        <w:rPr>
          <w:lang w:val="mk-MK"/>
        </w:rPr>
      </w:pPr>
    </w:p>
    <w:p w:rsidR="00C10895" w:rsidRDefault="00C10895" w:rsidP="00C10895">
      <w:pPr>
        <w:rPr>
          <w:lang w:val="mk-MK"/>
        </w:rPr>
      </w:pPr>
      <w:r>
        <w:rPr>
          <w:lang w:val="mk-MK"/>
        </w:rPr>
        <w:t>Предуслови:</w:t>
      </w:r>
    </w:p>
    <w:p w:rsidR="00C10895" w:rsidRDefault="00C10895" w:rsidP="00C10895">
      <w:pPr>
        <w:pStyle w:val="Listenabsatz"/>
        <w:numPr>
          <w:ilvl w:val="0"/>
          <w:numId w:val="43"/>
        </w:numPr>
        <w:rPr>
          <w:lang w:val="mk-MK"/>
        </w:rPr>
      </w:pPr>
      <w:r>
        <w:rPr>
          <w:lang w:val="mk-MK"/>
        </w:rPr>
        <w:t>Мора да постои конкретна, обврзувачка понуда за работа во Германија,</w:t>
      </w:r>
    </w:p>
    <w:p w:rsidR="00C10895" w:rsidRDefault="00C10895" w:rsidP="00C10895">
      <w:pPr>
        <w:pStyle w:val="Listenabsatz"/>
        <w:numPr>
          <w:ilvl w:val="0"/>
          <w:numId w:val="43"/>
        </w:numPr>
        <w:rPr>
          <w:lang w:val="mk-MK"/>
        </w:rPr>
      </w:pPr>
      <w:r>
        <w:rPr>
          <w:lang w:val="mk-MK"/>
        </w:rPr>
        <w:t xml:space="preserve">За тоа </w:t>
      </w:r>
      <w:r w:rsidR="0059157C">
        <w:rPr>
          <w:lang w:val="sr-Cyrl-CS"/>
        </w:rPr>
        <w:t xml:space="preserve">слободното </w:t>
      </w:r>
      <w:r>
        <w:rPr>
          <w:lang w:val="mk-MK"/>
        </w:rPr>
        <w:t xml:space="preserve">работно место </w:t>
      </w:r>
      <w:r w:rsidR="00337B0A">
        <w:rPr>
          <w:lang w:val="mk-MK"/>
        </w:rPr>
        <w:t xml:space="preserve">на располагање не смее да стои никој </w:t>
      </w:r>
      <w:r>
        <w:rPr>
          <w:lang w:val="mk-MK"/>
        </w:rPr>
        <w:t>од Германија или од друга земја на ЕУ</w:t>
      </w:r>
      <w:r w:rsidR="00DE6D18" w:rsidRPr="00DE6D18">
        <w:rPr>
          <w:lang w:val="mk-MK"/>
        </w:rPr>
        <w:t>,</w:t>
      </w:r>
    </w:p>
    <w:p w:rsidR="00C10895" w:rsidRDefault="00C10895" w:rsidP="00C10895">
      <w:pPr>
        <w:pStyle w:val="Listenabsatz"/>
        <w:numPr>
          <w:ilvl w:val="0"/>
          <w:numId w:val="43"/>
        </w:numPr>
        <w:rPr>
          <w:lang w:val="mk-MK"/>
        </w:rPr>
      </w:pPr>
      <w:r>
        <w:rPr>
          <w:lang w:val="mk-MK"/>
        </w:rPr>
        <w:t>Платата не смее да е пониска од онаа што ја добива работник на слично работно место</w:t>
      </w:r>
      <w:r w:rsidR="00DE6D18" w:rsidRPr="00DE6D18">
        <w:rPr>
          <w:lang w:val="mk-MK"/>
        </w:rPr>
        <w:t>.</w:t>
      </w:r>
      <w:r>
        <w:rPr>
          <w:lang w:val="mk-MK"/>
        </w:rPr>
        <w:t xml:space="preserve"> </w:t>
      </w:r>
    </w:p>
    <w:p w:rsidR="00897175" w:rsidRDefault="00897175" w:rsidP="00C10895">
      <w:pPr>
        <w:rPr>
          <w:lang w:val="mk-MK"/>
        </w:rPr>
      </w:pPr>
    </w:p>
    <w:p w:rsidR="00C10895" w:rsidRDefault="00C10895" w:rsidP="00C10895">
      <w:pPr>
        <w:rPr>
          <w:lang w:val="mk-MK"/>
        </w:rPr>
      </w:pPr>
      <w:r>
        <w:rPr>
          <w:lang w:val="mk-MK"/>
        </w:rPr>
        <w:t xml:space="preserve">Посебни квалификации не се бараат. </w:t>
      </w:r>
      <w:r w:rsidR="005E7868">
        <w:rPr>
          <w:lang w:val="mk-MK"/>
        </w:rPr>
        <w:t>Не постои ограничување на определени професии</w:t>
      </w:r>
      <w:r w:rsidR="005E7868" w:rsidRPr="00997A70">
        <w:rPr>
          <w:lang w:val="ru-RU"/>
        </w:rPr>
        <w:t>.</w:t>
      </w:r>
    </w:p>
    <w:p w:rsidR="00337B0A" w:rsidRDefault="00337B0A" w:rsidP="00C10895">
      <w:pPr>
        <w:rPr>
          <w:lang w:val="mk-MK"/>
        </w:rPr>
      </w:pPr>
    </w:p>
    <w:p w:rsidR="005E7868" w:rsidRDefault="005E7868" w:rsidP="005E7868">
      <w:pPr>
        <w:rPr>
          <w:lang w:val="mk-MK"/>
        </w:rPr>
      </w:pPr>
      <w:r>
        <w:rPr>
          <w:lang w:val="mk-MK"/>
        </w:rPr>
        <w:t>Во потрагата по соодветна работа може да помогнат:</w:t>
      </w:r>
    </w:p>
    <w:p w:rsidR="0059157C" w:rsidRPr="00851ED6" w:rsidRDefault="0059157C" w:rsidP="0059157C">
      <w:pPr>
        <w:rPr>
          <w:lang w:val="ru-RU"/>
        </w:rPr>
      </w:pPr>
      <w:r w:rsidRPr="00851ED6">
        <w:rPr>
          <w:lang w:val="ru-RU"/>
        </w:rPr>
        <w:lastRenderedPageBreak/>
        <w:t>:</w:t>
      </w:r>
    </w:p>
    <w:p w:rsidR="00412ECD" w:rsidRPr="00412ECD" w:rsidRDefault="00C10895" w:rsidP="002F4600">
      <w:pPr>
        <w:pStyle w:val="Listenabsatz"/>
        <w:numPr>
          <w:ilvl w:val="0"/>
          <w:numId w:val="42"/>
        </w:numPr>
        <w:rPr>
          <w:lang w:val="mk-MK"/>
        </w:rPr>
      </w:pPr>
      <w:r w:rsidRPr="00412ECD">
        <w:rPr>
          <w:lang w:val="mk-MK"/>
        </w:rPr>
        <w:t xml:space="preserve">Централата за посредување </w:t>
      </w:r>
      <w:r w:rsidR="0059157C" w:rsidRPr="00412ECD">
        <w:rPr>
          <w:lang w:val="mk-MK"/>
        </w:rPr>
        <w:t xml:space="preserve">со странство и </w:t>
      </w:r>
      <w:r w:rsidRPr="00412ECD">
        <w:rPr>
          <w:lang w:val="mk-MK"/>
        </w:rPr>
        <w:t>стручни лица</w:t>
      </w:r>
    </w:p>
    <w:p w:rsidR="00C10895" w:rsidRPr="00412ECD" w:rsidRDefault="0059157C" w:rsidP="00412ECD">
      <w:pPr>
        <w:pStyle w:val="Listenabsatz"/>
        <w:numPr>
          <w:ilvl w:val="0"/>
          <w:numId w:val="0"/>
        </w:numPr>
        <w:ind w:left="360"/>
        <w:rPr>
          <w:lang w:val="mk-MK"/>
        </w:rPr>
      </w:pPr>
      <w:r w:rsidRPr="00412ECD">
        <w:rPr>
          <w:lang w:val="mk-MK"/>
        </w:rPr>
        <w:t xml:space="preserve"> </w:t>
      </w:r>
      <w:r w:rsidRPr="00412ECD">
        <w:rPr>
          <w:lang w:val="ru-RU"/>
        </w:rPr>
        <w:t>(</w:t>
      </w:r>
      <w:r w:rsidRPr="002F4600">
        <w:t>Zentrale</w:t>
      </w:r>
      <w:r w:rsidRPr="00412ECD">
        <w:rPr>
          <w:lang w:val="ru-RU"/>
        </w:rPr>
        <w:t xml:space="preserve"> </w:t>
      </w:r>
      <w:r w:rsidRPr="002F4600">
        <w:t>Auslands</w:t>
      </w:r>
      <w:r w:rsidRPr="00412ECD">
        <w:rPr>
          <w:lang w:val="ru-RU"/>
        </w:rPr>
        <w:t xml:space="preserve">- </w:t>
      </w:r>
      <w:r w:rsidRPr="002F4600">
        <w:t>und</w:t>
      </w:r>
      <w:r w:rsidRPr="00412ECD">
        <w:rPr>
          <w:lang w:val="ru-RU"/>
        </w:rPr>
        <w:t xml:space="preserve"> </w:t>
      </w:r>
      <w:r w:rsidRPr="002F4600">
        <w:t>Fachvermittlung</w:t>
      </w:r>
      <w:r w:rsidRPr="00412ECD">
        <w:rPr>
          <w:lang w:val="ru-RU"/>
        </w:rPr>
        <w:t xml:space="preserve"> (</w:t>
      </w:r>
      <w:r w:rsidRPr="002F4600">
        <w:t>ZAV</w:t>
      </w:r>
      <w:r w:rsidRPr="00412ECD">
        <w:rPr>
          <w:lang w:val="ru-RU"/>
        </w:rPr>
        <w:t>)</w:t>
      </w:r>
      <w:r w:rsidR="00C10895" w:rsidRPr="00412ECD">
        <w:rPr>
          <w:lang w:val="mk-MK"/>
        </w:rPr>
        <w:t xml:space="preserve"> – </w:t>
      </w:r>
      <w:r w:rsidRPr="00412ECD">
        <w:rPr>
          <w:lang w:val="mk-MK"/>
        </w:rPr>
        <w:t>број на хотлајн</w:t>
      </w:r>
      <w:r w:rsidR="00DE6D18" w:rsidRPr="00412ECD">
        <w:rPr>
          <w:lang w:val="mk-MK"/>
        </w:rPr>
        <w:t>: 0049</w:t>
      </w:r>
      <w:r w:rsidR="00BC011A" w:rsidRPr="00412ECD">
        <w:rPr>
          <w:lang w:val="mk-MK"/>
        </w:rPr>
        <w:t xml:space="preserve"> 228 713-1</w:t>
      </w:r>
      <w:r w:rsidR="00412ECD">
        <w:t>3</w:t>
      </w:r>
      <w:r w:rsidR="00BC011A" w:rsidRPr="00412ECD">
        <w:rPr>
          <w:lang w:val="mk-MK"/>
        </w:rPr>
        <w:t>1</w:t>
      </w:r>
      <w:bookmarkStart w:id="0" w:name="_GoBack"/>
      <w:bookmarkEnd w:id="0"/>
      <w:r w:rsidR="00412ECD">
        <w:t>3</w:t>
      </w:r>
      <w:r w:rsidR="00AB76B1" w:rsidRPr="00412ECD">
        <w:rPr>
          <w:lang w:val="mk-MK"/>
        </w:rPr>
        <w:t xml:space="preserve"> </w:t>
      </w:r>
    </w:p>
    <w:p w:rsidR="00C10895" w:rsidRPr="002F4600" w:rsidRDefault="00C10895" w:rsidP="002F4600">
      <w:pPr>
        <w:pStyle w:val="Listenabsatz"/>
        <w:numPr>
          <w:ilvl w:val="0"/>
          <w:numId w:val="42"/>
        </w:numPr>
        <w:rPr>
          <w:lang w:val="mk-MK"/>
        </w:rPr>
      </w:pPr>
      <w:r w:rsidRPr="00412ECD">
        <w:rPr>
          <w:lang w:val="mk-MK"/>
        </w:rPr>
        <w:t xml:space="preserve">Онлајн берзата на работни места на Сојузната агенција за </w:t>
      </w:r>
      <w:r w:rsidR="0059157C" w:rsidRPr="00412ECD">
        <w:rPr>
          <w:lang w:val="mk-MK"/>
        </w:rPr>
        <w:t>вработувањ</w:t>
      </w:r>
      <w:r w:rsidR="0059157C" w:rsidRPr="00412ECD">
        <w:rPr>
          <w:lang w:val="ru-RU"/>
        </w:rPr>
        <w:t xml:space="preserve">е </w:t>
      </w:r>
      <w:r w:rsidR="0059157C" w:rsidRPr="00412ECD">
        <w:rPr>
          <w:lang w:val="mk-MK"/>
        </w:rPr>
        <w:t>(Bundesagentu</w:t>
      </w:r>
      <w:r w:rsidR="0059157C" w:rsidRPr="00412ECD">
        <w:rPr>
          <w:lang w:val="ru-RU"/>
        </w:rPr>
        <w:t>r</w:t>
      </w:r>
      <w:r w:rsidR="0059157C" w:rsidRPr="00412ECD">
        <w:rPr>
          <w:lang w:val="mk-MK"/>
        </w:rPr>
        <w:t xml:space="preserve"> </w:t>
      </w:r>
      <w:r w:rsidR="0059157C" w:rsidRPr="00412ECD">
        <w:rPr>
          <w:lang w:val="ru-RU"/>
        </w:rPr>
        <w:t>f</w:t>
      </w:r>
      <w:r w:rsidR="0059157C" w:rsidRPr="00412ECD">
        <w:rPr>
          <w:lang w:val="mk-MK"/>
        </w:rPr>
        <w:t>ü</w:t>
      </w:r>
      <w:r w:rsidR="0059157C" w:rsidRPr="00412ECD">
        <w:rPr>
          <w:lang w:val="ru-RU"/>
        </w:rPr>
        <w:t>r</w:t>
      </w:r>
      <w:r w:rsidR="0059157C" w:rsidRPr="00412ECD">
        <w:rPr>
          <w:lang w:val="mk-MK"/>
        </w:rPr>
        <w:t xml:space="preserve"> Arbeit</w:t>
      </w:r>
      <w:r w:rsidR="0059157C" w:rsidRPr="00412ECD">
        <w:rPr>
          <w:lang w:val="ru-RU"/>
        </w:rPr>
        <w:t>):</w:t>
      </w:r>
      <w:r w:rsidR="0059157C" w:rsidRPr="00412ECD">
        <w:rPr>
          <w:lang w:val="mk-MK"/>
        </w:rPr>
        <w:t xml:space="preserve"> </w:t>
      </w:r>
      <w:r w:rsidRPr="00412ECD">
        <w:rPr>
          <w:lang w:val="mk-MK"/>
        </w:rPr>
        <w:t>[https://jobboerse.arbeitsagentur.de/].</w:t>
      </w:r>
    </w:p>
    <w:p w:rsidR="00C10895" w:rsidRDefault="00C10895" w:rsidP="00C10895">
      <w:pPr>
        <w:rPr>
          <w:lang w:val="mk-MK"/>
        </w:rPr>
      </w:pPr>
    </w:p>
    <w:p w:rsidR="0059157C" w:rsidRPr="00851ED6" w:rsidRDefault="0059157C" w:rsidP="0059157C">
      <w:pPr>
        <w:rPr>
          <w:lang w:val="ru-RU"/>
        </w:rPr>
      </w:pPr>
      <w:r>
        <w:rPr>
          <w:lang w:val="mk-MK"/>
        </w:rPr>
        <w:t xml:space="preserve">Оваа регулатива е ограничена до </w:t>
      </w:r>
      <w:r w:rsidRPr="005E7868">
        <w:rPr>
          <w:b/>
          <w:lang w:val="ru-RU"/>
        </w:rPr>
        <w:t>2020</w:t>
      </w:r>
      <w:r w:rsidR="005E7868">
        <w:rPr>
          <w:b/>
          <w:lang w:val="ru-RU"/>
        </w:rPr>
        <w:t>.</w:t>
      </w:r>
      <w:r w:rsidRPr="005E7868">
        <w:rPr>
          <w:b/>
          <w:lang w:val="mk-MK"/>
        </w:rPr>
        <w:t>година</w:t>
      </w:r>
      <w:r w:rsidRPr="00851ED6">
        <w:rPr>
          <w:lang w:val="ru-RU"/>
        </w:rPr>
        <w:t>.</w:t>
      </w:r>
    </w:p>
    <w:p w:rsidR="00C10895" w:rsidRDefault="00C10895" w:rsidP="0059157C">
      <w:pPr>
        <w:rPr>
          <w:lang w:val="mk-MK"/>
        </w:rPr>
      </w:pPr>
    </w:p>
    <w:sectPr w:rsidR="00C10895" w:rsidSect="00897175">
      <w:headerReference w:type="default" r:id="rId8"/>
      <w:footerReference w:type="default" r:id="rId9"/>
      <w:footerReference w:type="first" r:id="rId10"/>
      <w:pgSz w:w="11906" w:h="16838" w:code="9"/>
      <w:pgMar w:top="1418" w:right="1196" w:bottom="1361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A0" w:rsidRDefault="00CD34A0" w:rsidP="005B0700">
      <w:pPr>
        <w:spacing w:line="240" w:lineRule="auto"/>
      </w:pPr>
      <w:r>
        <w:separator/>
      </w:r>
    </w:p>
  </w:endnote>
  <w:endnote w:type="continuationSeparator" w:id="0">
    <w:p w:rsidR="00CD34A0" w:rsidRDefault="00CD34A0" w:rsidP="005B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91" w:rsidRDefault="005E1DB8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fldChar w:fldCharType="begin"/>
    </w:r>
    <w:r w:rsidR="00931E91">
      <w:rPr>
        <w:noProof/>
      </w:rPr>
      <w:instrText xml:space="preserve">IF </w:instrText>
    </w:r>
    <w:r>
      <w:rPr>
        <w:noProof/>
      </w:rPr>
      <w:fldChar w:fldCharType="begin"/>
    </w:r>
    <w:r w:rsidR="00931E91">
      <w:rPr>
        <w:noProof/>
      </w:rPr>
      <w:instrText xml:space="preserve">PAGE </w:instrText>
    </w:r>
    <w:r>
      <w:rPr>
        <w:noProof/>
      </w:rPr>
      <w:fldChar w:fldCharType="separate"/>
    </w:r>
    <w:r w:rsidR="00315F79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>&lt;</w:instrText>
    </w:r>
    <w:r>
      <w:rPr>
        <w:noProof/>
      </w:rPr>
      <w:fldChar w:fldCharType="begin"/>
    </w:r>
    <w:r w:rsidR="00931E91">
      <w:rPr>
        <w:noProof/>
      </w:rPr>
      <w:instrText xml:space="preserve">NUMPAGES </w:instrText>
    </w:r>
    <w:r>
      <w:rPr>
        <w:noProof/>
      </w:rPr>
      <w:fldChar w:fldCharType="separate"/>
    </w:r>
    <w:r w:rsidR="00315F79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"- </w:instrText>
    </w:r>
    <w:r>
      <w:rPr>
        <w:noProof/>
      </w:rPr>
      <w:fldChar w:fldCharType="begin"/>
    </w:r>
    <w:r w:rsidR="00931E91">
      <w:rPr>
        <w:noProof/>
      </w:rPr>
      <w:instrText xml:space="preserve">= </w:instrText>
    </w:r>
    <w:r>
      <w:rPr>
        <w:noProof/>
      </w:rPr>
      <w:fldChar w:fldCharType="begin"/>
    </w:r>
    <w:r w:rsidR="00931E91">
      <w:rPr>
        <w:noProof/>
      </w:rPr>
      <w:instrText xml:space="preserve">PAGE </w:instrText>
    </w:r>
    <w:r>
      <w:rPr>
        <w:noProof/>
      </w:rPr>
      <w:fldChar w:fldCharType="separate"/>
    </w:r>
    <w:r w:rsidR="00931E91">
      <w:rPr>
        <w:noProof/>
      </w:rPr>
      <w:instrText>1</w:instrText>
    </w:r>
    <w:r>
      <w:rPr>
        <w:noProof/>
      </w:rPr>
      <w:fldChar w:fldCharType="end"/>
    </w:r>
    <w:r w:rsidR="00931E91">
      <w:rPr>
        <w:noProof/>
      </w:rPr>
      <w:instrText>+1</w:instrText>
    </w:r>
    <w:r>
      <w:rPr>
        <w:noProof/>
      </w:rPr>
      <w:fldChar w:fldCharType="separate"/>
    </w:r>
    <w:r w:rsidR="00931E91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-"</w:instrTex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91" w:rsidRPr="00234122" w:rsidRDefault="005E1DB8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fldChar w:fldCharType="begin"/>
    </w:r>
    <w:r w:rsidR="00931E91">
      <w:rPr>
        <w:noProof/>
      </w:rPr>
      <w:instrText xml:space="preserve">IF </w:instrText>
    </w:r>
    <w:r>
      <w:rPr>
        <w:noProof/>
      </w:rPr>
      <w:fldChar w:fldCharType="begin"/>
    </w:r>
    <w:r w:rsidR="00931E91">
      <w:rPr>
        <w:noProof/>
      </w:rPr>
      <w:instrText xml:space="preserve">PAGE </w:instrText>
    </w:r>
    <w:r>
      <w:rPr>
        <w:noProof/>
      </w:rPr>
      <w:fldChar w:fldCharType="separate"/>
    </w:r>
    <w:r w:rsidR="00315F79">
      <w:rPr>
        <w:noProof/>
      </w:rPr>
      <w:instrText>1</w:instrText>
    </w:r>
    <w:r>
      <w:rPr>
        <w:noProof/>
      </w:rPr>
      <w:fldChar w:fldCharType="end"/>
    </w:r>
    <w:r w:rsidR="00931E91">
      <w:rPr>
        <w:noProof/>
      </w:rPr>
      <w:instrText>&lt;</w:instrText>
    </w:r>
    <w:r>
      <w:rPr>
        <w:noProof/>
      </w:rPr>
      <w:fldChar w:fldCharType="begin"/>
    </w:r>
    <w:r w:rsidR="00931E91">
      <w:rPr>
        <w:noProof/>
      </w:rPr>
      <w:instrText xml:space="preserve">NUMPAGES </w:instrText>
    </w:r>
    <w:r>
      <w:rPr>
        <w:noProof/>
      </w:rPr>
      <w:fldChar w:fldCharType="separate"/>
    </w:r>
    <w:r w:rsidR="00315F79">
      <w:rPr>
        <w:noProof/>
      </w:rPr>
      <w:instrText>1</w:instrText>
    </w:r>
    <w:r>
      <w:rPr>
        <w:noProof/>
      </w:rPr>
      <w:fldChar w:fldCharType="end"/>
    </w:r>
    <w:r w:rsidR="00931E91">
      <w:rPr>
        <w:noProof/>
      </w:rPr>
      <w:instrText xml:space="preserve"> "- </w:instrText>
    </w:r>
    <w:r>
      <w:rPr>
        <w:noProof/>
      </w:rPr>
      <w:fldChar w:fldCharType="begin"/>
    </w:r>
    <w:r w:rsidR="00931E91">
      <w:rPr>
        <w:noProof/>
      </w:rPr>
      <w:instrText xml:space="preserve">= </w:instrText>
    </w:r>
    <w:r>
      <w:rPr>
        <w:noProof/>
      </w:rPr>
      <w:fldChar w:fldCharType="begin"/>
    </w:r>
    <w:r w:rsidR="00931E91">
      <w:rPr>
        <w:noProof/>
      </w:rPr>
      <w:instrText xml:space="preserve">PAGE </w:instrText>
    </w:r>
    <w:r>
      <w:rPr>
        <w:noProof/>
      </w:rPr>
      <w:fldChar w:fldCharType="separate"/>
    </w:r>
    <w:r w:rsidR="00BD4C8D">
      <w:rPr>
        <w:noProof/>
      </w:rPr>
      <w:instrText>1</w:instrText>
    </w:r>
    <w:r>
      <w:rPr>
        <w:noProof/>
      </w:rPr>
      <w:fldChar w:fldCharType="end"/>
    </w:r>
    <w:r w:rsidR="00931E91">
      <w:rPr>
        <w:noProof/>
      </w:rPr>
      <w:instrText>+1</w:instrText>
    </w:r>
    <w:r>
      <w:rPr>
        <w:noProof/>
      </w:rPr>
      <w:fldChar w:fldCharType="separate"/>
    </w:r>
    <w:r w:rsidR="00BD4C8D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-"</w:instrTex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A0" w:rsidRDefault="00CD34A0" w:rsidP="005B0700">
      <w:pPr>
        <w:spacing w:line="240" w:lineRule="auto"/>
      </w:pPr>
      <w:r>
        <w:separator/>
      </w:r>
    </w:p>
  </w:footnote>
  <w:footnote w:type="continuationSeparator" w:id="0">
    <w:p w:rsidR="00CD34A0" w:rsidRDefault="00CD34A0" w:rsidP="005B07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91" w:rsidRDefault="00931E91" w:rsidP="00234122">
    <w:pPr>
      <w:pStyle w:val="Fuzeile"/>
      <w:tabs>
        <w:tab w:val="clear" w:pos="4536"/>
        <w:tab w:val="clear" w:pos="9072"/>
      </w:tabs>
      <w:jc w:val="center"/>
    </w:pPr>
    <w:r>
      <w:t xml:space="preserve">- </w:t>
    </w:r>
    <w:r w:rsidR="005E1DB8">
      <w:fldChar w:fldCharType="begin"/>
    </w:r>
    <w:r>
      <w:instrText xml:space="preserve"> PAGE </w:instrText>
    </w:r>
    <w:r w:rsidR="005E1DB8">
      <w:fldChar w:fldCharType="separate"/>
    </w:r>
    <w:r w:rsidR="00315F79">
      <w:rPr>
        <w:noProof/>
      </w:rPr>
      <w:t>2</w:t>
    </w:r>
    <w:r w:rsidR="005E1DB8"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7FE501C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60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5B87522"/>
    <w:lvl w:ilvl="0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824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9D29ECC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>
    <w:nsid w:val="0C3B6331"/>
    <w:multiLevelType w:val="hybridMultilevel"/>
    <w:tmpl w:val="577494E2"/>
    <w:lvl w:ilvl="0" w:tplc="EDDCBA7E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E2BB2"/>
    <w:multiLevelType w:val="multilevel"/>
    <w:tmpl w:val="5CC672DC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">
    <w:nsid w:val="17EC6476"/>
    <w:multiLevelType w:val="multilevel"/>
    <w:tmpl w:val="9D323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8">
    <w:nsid w:val="19590FCA"/>
    <w:multiLevelType w:val="multilevel"/>
    <w:tmpl w:val="A1B2D9B6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9">
    <w:nsid w:val="2B10341A"/>
    <w:multiLevelType w:val="multilevel"/>
    <w:tmpl w:val="1FE4E2B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62E4419"/>
    <w:multiLevelType w:val="hybridMultilevel"/>
    <w:tmpl w:val="0D5CE9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132556"/>
    <w:multiLevelType w:val="hybridMultilevel"/>
    <w:tmpl w:val="2870CD04"/>
    <w:lvl w:ilvl="0" w:tplc="836A20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B53CB"/>
    <w:multiLevelType w:val="hybridMultilevel"/>
    <w:tmpl w:val="B45A5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D7C5E"/>
    <w:multiLevelType w:val="hybridMultilevel"/>
    <w:tmpl w:val="EB54B78E"/>
    <w:lvl w:ilvl="0" w:tplc="28944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E4733"/>
    <w:multiLevelType w:val="hybridMultilevel"/>
    <w:tmpl w:val="6654FB76"/>
    <w:lvl w:ilvl="0" w:tplc="814267F0">
      <w:start w:val="1"/>
      <w:numFmt w:val="bullet"/>
      <w:pStyle w:val="Aufzhlungszeichen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A140B"/>
    <w:multiLevelType w:val="multilevel"/>
    <w:tmpl w:val="E29AAA8A"/>
    <w:lvl w:ilvl="0">
      <w:start w:val="1"/>
      <w:numFmt w:val="decimal"/>
      <w:pStyle w:val="Listenabsatz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275" w:hanging="4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firstLine="0"/>
      </w:pPr>
      <w:rPr>
        <w:rFonts w:hint="default"/>
      </w:rPr>
    </w:lvl>
  </w:abstractNum>
  <w:abstractNum w:abstractNumId="16">
    <w:nsid w:val="78D84C25"/>
    <w:multiLevelType w:val="hybridMultilevel"/>
    <w:tmpl w:val="BDA61D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4"/>
  </w:num>
  <w:num w:numId="9">
    <w:abstractNumId w:val="0"/>
  </w:num>
  <w:num w:numId="10">
    <w:abstractNumId w:val="0"/>
  </w:num>
  <w:num w:numId="11">
    <w:abstractNumId w:val="7"/>
  </w:num>
  <w:num w:numId="12">
    <w:abstractNumId w:val="11"/>
  </w:num>
  <w:num w:numId="13">
    <w:abstractNumId w:val="11"/>
  </w:num>
  <w:num w:numId="14">
    <w:abstractNumId w:val="6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2"/>
  </w:num>
  <w:num w:numId="20">
    <w:abstractNumId w:val="14"/>
  </w:num>
  <w:num w:numId="21">
    <w:abstractNumId w:val="0"/>
  </w:num>
  <w:num w:numId="22">
    <w:abstractNumId w:val="8"/>
  </w:num>
  <w:num w:numId="23">
    <w:abstractNumId w:val="13"/>
  </w:num>
  <w:num w:numId="24">
    <w:abstractNumId w:val="13"/>
  </w:num>
  <w:num w:numId="25">
    <w:abstractNumId w:val="13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15"/>
  </w:num>
  <w:num w:numId="41">
    <w:abstractNumId w:val="16"/>
  </w:num>
  <w:num w:numId="42">
    <w:abstractNumId w:val="10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851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LW_DocType" w:val="F777DED6"/>
  </w:docVars>
  <w:rsids>
    <w:rsidRoot w:val="00877624"/>
    <w:rsid w:val="000022A9"/>
    <w:rsid w:val="00014AD7"/>
    <w:rsid w:val="00027A3B"/>
    <w:rsid w:val="00082AE8"/>
    <w:rsid w:val="000A02CA"/>
    <w:rsid w:val="00111BA2"/>
    <w:rsid w:val="00112C51"/>
    <w:rsid w:val="001655E6"/>
    <w:rsid w:val="00174C1C"/>
    <w:rsid w:val="001A375A"/>
    <w:rsid w:val="001B3DFC"/>
    <w:rsid w:val="001C15D2"/>
    <w:rsid w:val="001C2E07"/>
    <w:rsid w:val="001E27B4"/>
    <w:rsid w:val="001F2C47"/>
    <w:rsid w:val="00202BD5"/>
    <w:rsid w:val="00233AAC"/>
    <w:rsid w:val="00234122"/>
    <w:rsid w:val="00260B45"/>
    <w:rsid w:val="00270CDC"/>
    <w:rsid w:val="002711DE"/>
    <w:rsid w:val="002C3E04"/>
    <w:rsid w:val="002C5241"/>
    <w:rsid w:val="002F4600"/>
    <w:rsid w:val="00315F79"/>
    <w:rsid w:val="003266C5"/>
    <w:rsid w:val="00337B0A"/>
    <w:rsid w:val="00346E82"/>
    <w:rsid w:val="0036761A"/>
    <w:rsid w:val="0037613D"/>
    <w:rsid w:val="003C3571"/>
    <w:rsid w:val="003C3D4E"/>
    <w:rsid w:val="003F4B6B"/>
    <w:rsid w:val="004104F5"/>
    <w:rsid w:val="00412ECD"/>
    <w:rsid w:val="00427E5F"/>
    <w:rsid w:val="004421E6"/>
    <w:rsid w:val="00461244"/>
    <w:rsid w:val="00462976"/>
    <w:rsid w:val="004C60CF"/>
    <w:rsid w:val="004C659F"/>
    <w:rsid w:val="004D1D09"/>
    <w:rsid w:val="004D291F"/>
    <w:rsid w:val="0051284C"/>
    <w:rsid w:val="00530A5C"/>
    <w:rsid w:val="005312DC"/>
    <w:rsid w:val="00546DCB"/>
    <w:rsid w:val="0059157C"/>
    <w:rsid w:val="005A4BBA"/>
    <w:rsid w:val="005B0700"/>
    <w:rsid w:val="005D6211"/>
    <w:rsid w:val="005D67CD"/>
    <w:rsid w:val="005D796B"/>
    <w:rsid w:val="005E1744"/>
    <w:rsid w:val="005E1DB8"/>
    <w:rsid w:val="005E7868"/>
    <w:rsid w:val="00612F21"/>
    <w:rsid w:val="00617900"/>
    <w:rsid w:val="00622BB2"/>
    <w:rsid w:val="00623B69"/>
    <w:rsid w:val="00632FB9"/>
    <w:rsid w:val="00680581"/>
    <w:rsid w:val="006A3DCE"/>
    <w:rsid w:val="006C154F"/>
    <w:rsid w:val="006E0F11"/>
    <w:rsid w:val="00701ABC"/>
    <w:rsid w:val="00714C39"/>
    <w:rsid w:val="0072630F"/>
    <w:rsid w:val="00747315"/>
    <w:rsid w:val="007478CA"/>
    <w:rsid w:val="0075198C"/>
    <w:rsid w:val="00760D8C"/>
    <w:rsid w:val="00776B18"/>
    <w:rsid w:val="007A2825"/>
    <w:rsid w:val="007B2CEC"/>
    <w:rsid w:val="007B7F37"/>
    <w:rsid w:val="007D69DD"/>
    <w:rsid w:val="007E5DA2"/>
    <w:rsid w:val="008415C3"/>
    <w:rsid w:val="00861219"/>
    <w:rsid w:val="00877624"/>
    <w:rsid w:val="00897175"/>
    <w:rsid w:val="008B01E3"/>
    <w:rsid w:val="008C4623"/>
    <w:rsid w:val="008D2C32"/>
    <w:rsid w:val="008F44A0"/>
    <w:rsid w:val="00914892"/>
    <w:rsid w:val="00931E91"/>
    <w:rsid w:val="00951F48"/>
    <w:rsid w:val="0097191A"/>
    <w:rsid w:val="009728D7"/>
    <w:rsid w:val="00983543"/>
    <w:rsid w:val="00994FBC"/>
    <w:rsid w:val="009B3214"/>
    <w:rsid w:val="009B4E01"/>
    <w:rsid w:val="009C4B84"/>
    <w:rsid w:val="009D7B4A"/>
    <w:rsid w:val="009E144F"/>
    <w:rsid w:val="00A242DF"/>
    <w:rsid w:val="00A26A65"/>
    <w:rsid w:val="00A27E7C"/>
    <w:rsid w:val="00A40AEF"/>
    <w:rsid w:val="00A951DF"/>
    <w:rsid w:val="00AB2915"/>
    <w:rsid w:val="00AB2BE7"/>
    <w:rsid w:val="00AB76B1"/>
    <w:rsid w:val="00AC0DA5"/>
    <w:rsid w:val="00AE5F2F"/>
    <w:rsid w:val="00B23DD5"/>
    <w:rsid w:val="00B710E4"/>
    <w:rsid w:val="00B84C1E"/>
    <w:rsid w:val="00BC011A"/>
    <w:rsid w:val="00BD4C8D"/>
    <w:rsid w:val="00BE06F5"/>
    <w:rsid w:val="00BE326A"/>
    <w:rsid w:val="00BE5872"/>
    <w:rsid w:val="00BE7760"/>
    <w:rsid w:val="00C10895"/>
    <w:rsid w:val="00C11F8D"/>
    <w:rsid w:val="00C243A5"/>
    <w:rsid w:val="00C366E5"/>
    <w:rsid w:val="00C47240"/>
    <w:rsid w:val="00C547A4"/>
    <w:rsid w:val="00C656A1"/>
    <w:rsid w:val="00C7183E"/>
    <w:rsid w:val="00C91937"/>
    <w:rsid w:val="00C9642B"/>
    <w:rsid w:val="00C965BA"/>
    <w:rsid w:val="00CB2B72"/>
    <w:rsid w:val="00CC1045"/>
    <w:rsid w:val="00CC7BD3"/>
    <w:rsid w:val="00CD34A0"/>
    <w:rsid w:val="00D02D6A"/>
    <w:rsid w:val="00D032DC"/>
    <w:rsid w:val="00D032ED"/>
    <w:rsid w:val="00D15309"/>
    <w:rsid w:val="00D258E5"/>
    <w:rsid w:val="00D50E3E"/>
    <w:rsid w:val="00D57EC5"/>
    <w:rsid w:val="00DE2AFF"/>
    <w:rsid w:val="00DE6D18"/>
    <w:rsid w:val="00E33C50"/>
    <w:rsid w:val="00E449D8"/>
    <w:rsid w:val="00E718C7"/>
    <w:rsid w:val="00E7743C"/>
    <w:rsid w:val="00E904DE"/>
    <w:rsid w:val="00EC036C"/>
    <w:rsid w:val="00ED2BD5"/>
    <w:rsid w:val="00F45DF3"/>
    <w:rsid w:val="00F50E67"/>
    <w:rsid w:val="00F51568"/>
    <w:rsid w:val="00F53CDB"/>
    <w:rsid w:val="00F7081F"/>
    <w:rsid w:val="00F93DE1"/>
    <w:rsid w:val="00FA79F8"/>
    <w:rsid w:val="00FB5709"/>
    <w:rsid w:val="00FC4052"/>
    <w:rsid w:val="00FE1B8B"/>
    <w:rsid w:val="00FE58D6"/>
    <w:rsid w:val="00FE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14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4"/>
    <w:lsdException w:name="Hyperlink" w:uiPriority="1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624"/>
    <w:pPr>
      <w:spacing w:line="360" w:lineRule="atLeast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rFonts w:eastAsia="Times New Roman"/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rFonts w:eastAsia="Times New Roman"/>
      <w:b/>
      <w:lang w:eastAsia="de-DE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rFonts w:eastAsia="Times New Roman"/>
      <w:b/>
      <w:lang w:eastAsia="de-DE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rFonts w:eastAsia="Times New Roman"/>
      <w:b/>
      <w:lang w:eastAsia="de-DE"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rFonts w:eastAsia="Times New Roman"/>
      <w:b/>
      <w:bCs/>
      <w:iCs/>
      <w:szCs w:val="22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eastAsia="Times New Roman" w:cs="Arial"/>
      <w:b/>
      <w:bCs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eastAsia="Times New Roman" w:cs="Arial"/>
      <w:b/>
      <w:szCs w:val="22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eastAsia="Times New Roman" w:cs="Arial"/>
      <w:b/>
      <w:iCs/>
      <w:szCs w:val="22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eastAsia="Times New Roman" w:cs="Arial"/>
      <w:b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3"/>
    <w:rsid w:val="007478CA"/>
    <w:pPr>
      <w:ind w:left="284" w:hanging="284"/>
    </w:pPr>
    <w:rPr>
      <w:rFonts w:eastAsia="Times New Roman"/>
      <w:lang w:eastAsia="de-DE"/>
    </w:r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Standard"/>
    <w:uiPriority w:val="4"/>
    <w:rsid w:val="007478CA"/>
    <w:pPr>
      <w:ind w:left="426" w:hanging="142"/>
    </w:pPr>
    <w:rPr>
      <w:rFonts w:eastAsia="Times New Roman"/>
      <w:lang w:eastAsia="de-DE"/>
    </w:rPr>
  </w:style>
  <w:style w:type="paragraph" w:customStyle="1" w:styleId="2Einrckung">
    <w:name w:val="2. Einrückung"/>
    <w:basedOn w:val="Standard"/>
    <w:uiPriority w:val="4"/>
    <w:rsid w:val="007478CA"/>
    <w:pPr>
      <w:ind w:left="568" w:hanging="284"/>
    </w:pPr>
    <w:rPr>
      <w:rFonts w:eastAsia="Times New Roman"/>
      <w:lang w:eastAsia="de-DE"/>
    </w:rPr>
  </w:style>
  <w:style w:type="paragraph" w:customStyle="1" w:styleId="2Spiegel">
    <w:name w:val="2. Spiegel"/>
    <w:basedOn w:val="Standard"/>
    <w:uiPriority w:val="4"/>
    <w:rsid w:val="00C47240"/>
    <w:pPr>
      <w:ind w:left="709" w:hanging="142"/>
    </w:pPr>
    <w:rPr>
      <w:rFonts w:eastAsia="Times New Roman"/>
      <w:lang w:eastAsia="de-DE"/>
    </w:r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</w:style>
  <w:style w:type="paragraph" w:customStyle="1" w:styleId="Ausrcken">
    <w:name w:val="Ausrücken"/>
    <w:basedOn w:val="Standard"/>
    <w:next w:val="Standard"/>
    <w:uiPriority w:val="3"/>
    <w:rsid w:val="007478CA"/>
    <w:pPr>
      <w:ind w:hanging="284"/>
    </w:pPr>
    <w:rPr>
      <w:rFonts w:eastAsia="Times New Roman"/>
      <w:lang w:eastAsia="de-DE"/>
    </w:r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  <w:rPr>
      <w:rFonts w:eastAsia="Times New Roman"/>
      <w:lang w:eastAsia="de-DE"/>
    </w:r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Standard"/>
    <w:uiPriority w:val="3"/>
    <w:rsid w:val="00776B18"/>
    <w:pPr>
      <w:spacing w:line="240" w:lineRule="atLeast"/>
    </w:pPr>
    <w:rPr>
      <w:rFonts w:eastAsia="Times New Roman"/>
      <w:lang w:eastAsia="de-DE"/>
    </w:rPr>
  </w:style>
  <w:style w:type="character" w:styleId="Fett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uiPriority w:val="14"/>
    <w:rsid w:val="00776B18"/>
    <w:pPr>
      <w:tabs>
        <w:tab w:val="center" w:pos="4536"/>
        <w:tab w:val="right" w:pos="9072"/>
      </w:tabs>
    </w:pPr>
    <w:rPr>
      <w:rFonts w:eastAsia="Times New Roman"/>
      <w:sz w:val="20"/>
      <w:lang w:eastAsia="de-DE"/>
    </w:rPr>
  </w:style>
  <w:style w:type="character" w:customStyle="1" w:styleId="FuzeileZchn">
    <w:name w:val="Fußzeile Zchn"/>
    <w:link w:val="Fuzeile"/>
    <w:uiPriority w:val="14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Standard"/>
    <w:next w:val="Standard"/>
    <w:uiPriority w:val="14"/>
    <w:rsid w:val="00776B18"/>
    <w:pPr>
      <w:spacing w:line="360" w:lineRule="auto"/>
    </w:pPr>
    <w:rPr>
      <w:rFonts w:eastAsia="Times New Roman"/>
      <w:lang w:eastAsia="de-DE"/>
    </w:r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  <w:rPr>
      <w:lang w:eastAsia="en-US"/>
    </w:rPr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  <w:rPr>
      <w:rFonts w:eastAsia="Times New Roman"/>
      <w:sz w:val="20"/>
      <w:lang w:eastAsia="de-DE"/>
    </w:rPr>
  </w:style>
  <w:style w:type="character" w:customStyle="1" w:styleId="KopfzeileZchn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1"/>
    <w:qFormat/>
    <w:rsid w:val="00A26A65"/>
    <w:pPr>
      <w:numPr>
        <w:numId w:val="40"/>
      </w:numPr>
    </w:p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Standard"/>
    <w:uiPriority w:val="4"/>
    <w:rsid w:val="007478CA"/>
    <w:pPr>
      <w:ind w:left="142" w:hanging="142"/>
    </w:pPr>
    <w:rPr>
      <w:rFonts w:eastAsia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6B18"/>
    <w:rPr>
      <w:rFonts w:eastAsia="Times New Roman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76B18"/>
    <w:rPr>
      <w:rFonts w:eastAsia="Times New Roman" w:cs="Times New Roman"/>
      <w:sz w:val="24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776B18"/>
    <w:rPr>
      <w:i/>
      <w:iCs/>
      <w:color w:val="000000"/>
      <w:sz w:val="20"/>
    </w:rPr>
  </w:style>
  <w:style w:type="character" w:customStyle="1" w:styleId="AnfhrungszeichenZchn">
    <w:name w:val="Anführungszeichen Zchn"/>
    <w:link w:val="Anfhrungszeichen"/>
    <w:uiPriority w:val="29"/>
    <w:rsid w:val="00776B18"/>
    <w:rPr>
      <w:rFonts w:eastAsia="Calibri"/>
      <w:i/>
      <w:iCs/>
      <w:color w:val="000000"/>
    </w:rPr>
  </w:style>
  <w:style w:type="character" w:customStyle="1" w:styleId="berschrift3Zchn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4Zchn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spacing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eastAsia="Times New Roman" w:cs="Arial"/>
      <w:b/>
      <w:noProof/>
      <w:szCs w:val="22"/>
      <w:lang w:eastAsia="de-DE"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AF0E-C559-408B-90DD-1E4E64FC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BMAS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Draga</cp:lastModifiedBy>
  <cp:revision>18</cp:revision>
  <dcterms:created xsi:type="dcterms:W3CDTF">2015-10-19T09:47:00Z</dcterms:created>
  <dcterms:modified xsi:type="dcterms:W3CDTF">2015-10-31T08:35:00Z</dcterms:modified>
</cp:coreProperties>
</file>